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2E" w:rsidRPr="00D004F5" w:rsidRDefault="00613E2E" w:rsidP="00613E2E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D004F5">
        <w:rPr>
          <w:b/>
          <w:sz w:val="28"/>
          <w:szCs w:val="28"/>
        </w:rPr>
        <w:t xml:space="preserve">Порядок приема и регистрации заявлений на прохождение государственной итоговой аттестации по образовательным программам </w:t>
      </w:r>
    </w:p>
    <w:p w:rsidR="00613E2E" w:rsidRPr="00D004F5" w:rsidRDefault="00613E2E" w:rsidP="00613E2E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D004F5">
        <w:rPr>
          <w:b/>
          <w:sz w:val="28"/>
          <w:szCs w:val="28"/>
        </w:rPr>
        <w:t>среднего общего образования в 2023 году.</w:t>
      </w:r>
    </w:p>
    <w:p w:rsidR="00F70F2D" w:rsidRPr="001A10F5" w:rsidRDefault="00D004F5" w:rsidP="00F70F2D">
      <w:pPr>
        <w:jc w:val="both"/>
        <w:rPr>
          <w:sz w:val="28"/>
          <w:szCs w:val="28"/>
        </w:rPr>
      </w:pPr>
      <w:r w:rsidRPr="001A10F5">
        <w:rPr>
          <w:rFonts w:eastAsiaTheme="minorHAnsi"/>
          <w:sz w:val="28"/>
          <w:szCs w:val="28"/>
          <w:lang w:eastAsia="en-US"/>
        </w:rPr>
        <w:t>Приказом Министерства образования и науки Республики Татарстан № под-2091/22 от 01.12.2022г. утвержден</w:t>
      </w:r>
      <w:r w:rsidRPr="001A10F5">
        <w:rPr>
          <w:sz w:val="28"/>
          <w:szCs w:val="28"/>
        </w:rPr>
        <w:t xml:space="preserve"> Порядок приема и регистрации заявлений на прохождение государственной итоговой аттестации по образовательным программам среднего общего образования в 2023 году. </w:t>
      </w:r>
    </w:p>
    <w:p w:rsidR="00F70F2D" w:rsidRPr="001A10F5" w:rsidRDefault="00F70F2D" w:rsidP="00F70F2D">
      <w:pPr>
        <w:jc w:val="both"/>
        <w:rPr>
          <w:sz w:val="28"/>
          <w:szCs w:val="28"/>
        </w:rPr>
      </w:pPr>
      <w:r w:rsidRPr="001A10F5">
        <w:rPr>
          <w:sz w:val="28"/>
          <w:szCs w:val="28"/>
        </w:rPr>
        <w:t>Прием заявлений участников ЕГЭ осуществляется до 1 февраля 2023г.</w:t>
      </w:r>
    </w:p>
    <w:p w:rsidR="0098377C" w:rsidRPr="001A10F5" w:rsidRDefault="0098377C" w:rsidP="008E3BC4">
      <w:pPr>
        <w:pStyle w:val="a3"/>
        <w:spacing w:before="120"/>
        <w:ind w:left="0" w:firstLine="360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Местом регистрации заявлений для прохождения государственной итоговой аттестации по образовательным программам среднего общего образования для выпускников 11 классов и экстернов является образовательная организация, в которой обучаются обучающиеся, завершающие освоение основных образовательных программ среднего общего образования. Участники ЕГЭ подают:</w:t>
      </w:r>
    </w:p>
    <w:p w:rsidR="0098377C" w:rsidRPr="001A10F5" w:rsidRDefault="0098377C" w:rsidP="008E3BC4">
      <w:pPr>
        <w:pStyle w:val="a3"/>
        <w:spacing w:before="120"/>
        <w:ind w:left="0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Заявление;</w:t>
      </w:r>
    </w:p>
    <w:p w:rsidR="008E3BC4" w:rsidRPr="001A10F5" w:rsidRDefault="008E3BC4" w:rsidP="008E3BC4">
      <w:pPr>
        <w:tabs>
          <w:tab w:val="left" w:pos="1276"/>
        </w:tabs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К заявлению прилагается согласие участника ЕГЭ на обработку персональных данных и согласие родителя (законного представителя) на обработку персональных данных несовершеннолетнего.</w:t>
      </w:r>
    </w:p>
    <w:p w:rsidR="001B48F2" w:rsidRPr="001A10F5" w:rsidRDefault="001B48F2" w:rsidP="008E3BC4">
      <w:pPr>
        <w:pStyle w:val="a3"/>
        <w:spacing w:before="120"/>
        <w:ind w:left="0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Ксерокопию паспорта.</w:t>
      </w:r>
    </w:p>
    <w:p w:rsidR="008E3BC4" w:rsidRPr="001A10F5" w:rsidRDefault="008E3BC4" w:rsidP="002735C2">
      <w:pPr>
        <w:spacing w:after="200" w:line="276" w:lineRule="auto"/>
        <w:jc w:val="both"/>
        <w:rPr>
          <w:sz w:val="28"/>
          <w:szCs w:val="28"/>
        </w:rPr>
      </w:pPr>
      <w:r w:rsidRPr="001A10F5">
        <w:rPr>
          <w:sz w:val="28"/>
          <w:szCs w:val="28"/>
        </w:rPr>
        <w:t xml:space="preserve">- Участники 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–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г. № 190/1512. </w:t>
      </w:r>
    </w:p>
    <w:p w:rsidR="001B48F2" w:rsidRPr="001A10F5" w:rsidRDefault="001B48F2" w:rsidP="004A09C1">
      <w:pPr>
        <w:tabs>
          <w:tab w:val="left" w:pos="1276"/>
        </w:tabs>
        <w:spacing w:line="276" w:lineRule="auto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Местом регистрации заявлений для прохождения государственной итоговой аттестации по образовательным программам среднего общего образования для выпускников прошлых лет</w:t>
      </w:r>
      <w:r w:rsidR="002735C2">
        <w:rPr>
          <w:sz w:val="28"/>
          <w:szCs w:val="28"/>
        </w:rPr>
        <w:t xml:space="preserve"> и обучающихся СПО (среднего профессионального образования)</w:t>
      </w:r>
      <w:r w:rsidR="004A09C1" w:rsidRPr="001A10F5">
        <w:rPr>
          <w:sz w:val="28"/>
          <w:szCs w:val="28"/>
        </w:rPr>
        <w:t xml:space="preserve"> по месту проживания </w:t>
      </w:r>
      <w:r w:rsidRPr="001A10F5">
        <w:rPr>
          <w:sz w:val="28"/>
          <w:szCs w:val="28"/>
        </w:rPr>
        <w:t xml:space="preserve"> является МУ «Отдел образования Исполнительного комитета Спасского муниципального района РТ» г. Болгар, ул. Пионерская, д.19. Контактное лицо Егоров Владимир Геннадиевич, тел. 8(84347)3-10-85.  Выпускники прошлых лет до 1 февраля 2023 года  подают:</w:t>
      </w:r>
    </w:p>
    <w:p w:rsidR="001B48F2" w:rsidRPr="001A10F5" w:rsidRDefault="001B48F2" w:rsidP="001B48F2">
      <w:pPr>
        <w:pStyle w:val="a3"/>
        <w:spacing w:before="120" w:after="120" w:line="276" w:lineRule="auto"/>
        <w:ind w:left="1637" w:hanging="1637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Заявление;</w:t>
      </w:r>
    </w:p>
    <w:p w:rsidR="001B48F2" w:rsidRPr="001A10F5" w:rsidRDefault="001B48F2" w:rsidP="001B48F2">
      <w:pPr>
        <w:pStyle w:val="a3"/>
        <w:spacing w:before="120" w:after="120" w:line="276" w:lineRule="auto"/>
        <w:ind w:left="1637" w:hanging="1637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Согласие на обработку персональных данных;</w:t>
      </w:r>
    </w:p>
    <w:p w:rsidR="001B48F2" w:rsidRPr="001A10F5" w:rsidRDefault="004A09C1" w:rsidP="001B48F2">
      <w:pPr>
        <w:pStyle w:val="a3"/>
        <w:spacing w:before="120" w:after="120" w:line="276" w:lineRule="auto"/>
        <w:ind w:left="1637" w:hanging="1637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Паспорт;</w:t>
      </w:r>
    </w:p>
    <w:p w:rsidR="004A09C1" w:rsidRPr="001A10F5" w:rsidRDefault="004A09C1" w:rsidP="002735C2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A10F5">
        <w:rPr>
          <w:sz w:val="28"/>
          <w:szCs w:val="28"/>
        </w:rPr>
        <w:lastRenderedPageBreak/>
        <w:t>- Оригинал аттестата о общем среднем образовании или заверенную установленном порядке копию аттестата о общем среднем образовании.</w:t>
      </w:r>
      <w:r w:rsidR="002735C2">
        <w:rPr>
          <w:sz w:val="28"/>
          <w:szCs w:val="28"/>
        </w:rPr>
        <w:t xml:space="preserve"> (Для выпускников прошлых лет)</w:t>
      </w:r>
    </w:p>
    <w:p w:rsidR="004A09C1" w:rsidRPr="001A10F5" w:rsidRDefault="004A09C1" w:rsidP="008E3BC4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  <w:r w:rsidR="002735C2">
        <w:rPr>
          <w:sz w:val="28"/>
          <w:szCs w:val="28"/>
        </w:rPr>
        <w:t xml:space="preserve"> (Для обучающихся СПО).</w:t>
      </w:r>
    </w:p>
    <w:p w:rsidR="004A09C1" w:rsidRPr="001A10F5" w:rsidRDefault="004A09C1" w:rsidP="008E3BC4">
      <w:pPr>
        <w:pStyle w:val="a3"/>
        <w:spacing w:before="120" w:after="120"/>
        <w:ind w:left="1637" w:hanging="1637"/>
        <w:jc w:val="both"/>
        <w:rPr>
          <w:sz w:val="28"/>
          <w:szCs w:val="28"/>
        </w:rPr>
      </w:pPr>
    </w:p>
    <w:p w:rsidR="001A10F5" w:rsidRPr="001A10F5" w:rsidRDefault="001A10F5" w:rsidP="001A10F5">
      <w:pPr>
        <w:pStyle w:val="a3"/>
        <w:spacing w:before="120" w:after="120" w:line="276" w:lineRule="auto"/>
        <w:ind w:left="0" w:firstLine="360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Местом регистрации для прохождения ЕГЭ лицами, осваивающими образовательные программы среднего общего образования в форме самообразования или</w:t>
      </w:r>
      <w:r w:rsidR="002735C2">
        <w:rPr>
          <w:sz w:val="28"/>
          <w:szCs w:val="28"/>
        </w:rPr>
        <w:t xml:space="preserve"> семейного образования (</w:t>
      </w:r>
      <w:r w:rsidRPr="001A10F5">
        <w:rPr>
          <w:sz w:val="28"/>
          <w:szCs w:val="28"/>
        </w:rPr>
        <w:t>экстерны) являются общеобразовательные организации по выбору экстернов. Экстерны подают:</w:t>
      </w:r>
    </w:p>
    <w:p w:rsidR="001A10F5" w:rsidRPr="001A10F5" w:rsidRDefault="001A10F5" w:rsidP="001A10F5">
      <w:pPr>
        <w:pStyle w:val="a3"/>
        <w:spacing w:before="120"/>
        <w:ind w:left="0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Заявление;</w:t>
      </w:r>
    </w:p>
    <w:p w:rsidR="001A10F5" w:rsidRPr="001A10F5" w:rsidRDefault="001A10F5" w:rsidP="001A10F5">
      <w:pPr>
        <w:tabs>
          <w:tab w:val="left" w:pos="1276"/>
        </w:tabs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К заявлению прилагается согласие участника ЕГЭ на обработку персональных данных и согласие родителя (законного представителя) на обработку персональных данных несовершеннолетнего.</w:t>
      </w:r>
    </w:p>
    <w:p w:rsidR="002735C2" w:rsidRPr="001A10F5" w:rsidRDefault="001A10F5" w:rsidP="001A10F5">
      <w:pPr>
        <w:pStyle w:val="a3"/>
        <w:spacing w:before="120"/>
        <w:ind w:left="0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Ксерокопию паспорта.</w:t>
      </w:r>
    </w:p>
    <w:p w:rsidR="001A10F5" w:rsidRPr="008E3BC4" w:rsidRDefault="001A10F5" w:rsidP="001A10F5">
      <w:pPr>
        <w:spacing w:after="200" w:line="276" w:lineRule="auto"/>
        <w:jc w:val="both"/>
        <w:rPr>
          <w:sz w:val="28"/>
          <w:szCs w:val="28"/>
        </w:rPr>
      </w:pPr>
      <w:r w:rsidRPr="001A10F5">
        <w:rPr>
          <w:sz w:val="28"/>
          <w:szCs w:val="28"/>
        </w:rPr>
        <w:t>- Участники 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–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г. № 190/1512.</w:t>
      </w:r>
      <w:r w:rsidRPr="008E3BC4">
        <w:rPr>
          <w:sz w:val="28"/>
          <w:szCs w:val="28"/>
        </w:rPr>
        <w:t xml:space="preserve"> </w:t>
      </w:r>
    </w:p>
    <w:p w:rsidR="001A10F5" w:rsidRDefault="001A10F5" w:rsidP="00545E3C">
      <w:pPr>
        <w:pStyle w:val="a3"/>
        <w:spacing w:after="200" w:line="276" w:lineRule="auto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4A09C1" w:rsidRDefault="004A09C1" w:rsidP="008E3BC4">
      <w:pPr>
        <w:jc w:val="both"/>
        <w:rPr>
          <w:sz w:val="28"/>
          <w:szCs w:val="28"/>
        </w:rPr>
      </w:pPr>
    </w:p>
    <w:p w:rsidR="004A09C1" w:rsidRDefault="002735C2" w:rsidP="008E3BC4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Методист отдела образования В.Г. Егоров. 8(84347)3-10-85.</w:t>
      </w:r>
    </w:p>
    <w:p w:rsidR="0098377C" w:rsidRDefault="0098377C" w:rsidP="008E3BC4">
      <w:pPr>
        <w:tabs>
          <w:tab w:val="left" w:pos="1276"/>
        </w:tabs>
        <w:jc w:val="both"/>
        <w:rPr>
          <w:sz w:val="28"/>
          <w:szCs w:val="28"/>
        </w:rPr>
      </w:pPr>
    </w:p>
    <w:sectPr w:rsidR="0098377C" w:rsidSect="004A09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230BC"/>
    <w:multiLevelType w:val="hybridMultilevel"/>
    <w:tmpl w:val="93C0BD18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04" w:hanging="360"/>
      </w:pPr>
    </w:lvl>
    <w:lvl w:ilvl="2" w:tplc="0419001B" w:tentative="1">
      <w:start w:val="1"/>
      <w:numFmt w:val="lowerRoman"/>
      <w:lvlText w:val="%3."/>
      <w:lvlJc w:val="right"/>
      <w:pPr>
        <w:ind w:left="7824" w:hanging="180"/>
      </w:pPr>
    </w:lvl>
    <w:lvl w:ilvl="3" w:tplc="0419000F" w:tentative="1">
      <w:start w:val="1"/>
      <w:numFmt w:val="decimal"/>
      <w:lvlText w:val="%4."/>
      <w:lvlJc w:val="left"/>
      <w:pPr>
        <w:ind w:left="8544" w:hanging="360"/>
      </w:pPr>
    </w:lvl>
    <w:lvl w:ilvl="4" w:tplc="04190019" w:tentative="1">
      <w:start w:val="1"/>
      <w:numFmt w:val="lowerLetter"/>
      <w:lvlText w:val="%5."/>
      <w:lvlJc w:val="left"/>
      <w:pPr>
        <w:ind w:left="9264" w:hanging="360"/>
      </w:pPr>
    </w:lvl>
    <w:lvl w:ilvl="5" w:tplc="0419001B" w:tentative="1">
      <w:start w:val="1"/>
      <w:numFmt w:val="lowerRoman"/>
      <w:lvlText w:val="%6."/>
      <w:lvlJc w:val="right"/>
      <w:pPr>
        <w:ind w:left="9984" w:hanging="180"/>
      </w:pPr>
    </w:lvl>
    <w:lvl w:ilvl="6" w:tplc="0419000F" w:tentative="1">
      <w:start w:val="1"/>
      <w:numFmt w:val="decimal"/>
      <w:lvlText w:val="%7."/>
      <w:lvlJc w:val="left"/>
      <w:pPr>
        <w:ind w:left="10704" w:hanging="360"/>
      </w:pPr>
    </w:lvl>
    <w:lvl w:ilvl="7" w:tplc="04190019" w:tentative="1">
      <w:start w:val="1"/>
      <w:numFmt w:val="lowerLetter"/>
      <w:lvlText w:val="%8."/>
      <w:lvlJc w:val="left"/>
      <w:pPr>
        <w:ind w:left="11424" w:hanging="360"/>
      </w:pPr>
    </w:lvl>
    <w:lvl w:ilvl="8" w:tplc="0419001B" w:tentative="1">
      <w:start w:val="1"/>
      <w:numFmt w:val="lowerRoman"/>
      <w:lvlText w:val="%9."/>
      <w:lvlJc w:val="right"/>
      <w:pPr>
        <w:ind w:left="12144" w:hanging="180"/>
      </w:pPr>
    </w:lvl>
  </w:abstractNum>
  <w:abstractNum w:abstractNumId="1">
    <w:nsid w:val="7CCD1C4F"/>
    <w:multiLevelType w:val="hybridMultilevel"/>
    <w:tmpl w:val="93C0BD18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04" w:hanging="360"/>
      </w:pPr>
    </w:lvl>
    <w:lvl w:ilvl="2" w:tplc="0419001B" w:tentative="1">
      <w:start w:val="1"/>
      <w:numFmt w:val="lowerRoman"/>
      <w:lvlText w:val="%3."/>
      <w:lvlJc w:val="right"/>
      <w:pPr>
        <w:ind w:left="7824" w:hanging="180"/>
      </w:pPr>
    </w:lvl>
    <w:lvl w:ilvl="3" w:tplc="0419000F" w:tentative="1">
      <w:start w:val="1"/>
      <w:numFmt w:val="decimal"/>
      <w:lvlText w:val="%4."/>
      <w:lvlJc w:val="left"/>
      <w:pPr>
        <w:ind w:left="8544" w:hanging="360"/>
      </w:pPr>
    </w:lvl>
    <w:lvl w:ilvl="4" w:tplc="04190019" w:tentative="1">
      <w:start w:val="1"/>
      <w:numFmt w:val="lowerLetter"/>
      <w:lvlText w:val="%5."/>
      <w:lvlJc w:val="left"/>
      <w:pPr>
        <w:ind w:left="9264" w:hanging="360"/>
      </w:pPr>
    </w:lvl>
    <w:lvl w:ilvl="5" w:tplc="0419001B" w:tentative="1">
      <w:start w:val="1"/>
      <w:numFmt w:val="lowerRoman"/>
      <w:lvlText w:val="%6."/>
      <w:lvlJc w:val="right"/>
      <w:pPr>
        <w:ind w:left="9984" w:hanging="180"/>
      </w:pPr>
    </w:lvl>
    <w:lvl w:ilvl="6" w:tplc="0419000F" w:tentative="1">
      <w:start w:val="1"/>
      <w:numFmt w:val="decimal"/>
      <w:lvlText w:val="%7."/>
      <w:lvlJc w:val="left"/>
      <w:pPr>
        <w:ind w:left="10704" w:hanging="360"/>
      </w:pPr>
    </w:lvl>
    <w:lvl w:ilvl="7" w:tplc="04190019" w:tentative="1">
      <w:start w:val="1"/>
      <w:numFmt w:val="lowerLetter"/>
      <w:lvlText w:val="%8."/>
      <w:lvlJc w:val="left"/>
      <w:pPr>
        <w:ind w:left="11424" w:hanging="360"/>
      </w:pPr>
    </w:lvl>
    <w:lvl w:ilvl="8" w:tplc="0419001B" w:tentative="1">
      <w:start w:val="1"/>
      <w:numFmt w:val="lowerRoman"/>
      <w:lvlText w:val="%9."/>
      <w:lvlJc w:val="right"/>
      <w:pPr>
        <w:ind w:left="121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3E25"/>
    <w:rsid w:val="000A53B6"/>
    <w:rsid w:val="0016338F"/>
    <w:rsid w:val="00195FED"/>
    <w:rsid w:val="001A10F5"/>
    <w:rsid w:val="001B48F2"/>
    <w:rsid w:val="002735C2"/>
    <w:rsid w:val="002A5C88"/>
    <w:rsid w:val="004A09C1"/>
    <w:rsid w:val="004F4005"/>
    <w:rsid w:val="00545E3C"/>
    <w:rsid w:val="00613E2E"/>
    <w:rsid w:val="008E3BC4"/>
    <w:rsid w:val="0098377C"/>
    <w:rsid w:val="009A3E25"/>
    <w:rsid w:val="00D004F5"/>
    <w:rsid w:val="00F70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АБАК</cp:lastModifiedBy>
  <cp:revision>2</cp:revision>
  <dcterms:created xsi:type="dcterms:W3CDTF">2022-12-06T10:47:00Z</dcterms:created>
  <dcterms:modified xsi:type="dcterms:W3CDTF">2022-12-06T10:47:00Z</dcterms:modified>
</cp:coreProperties>
</file>